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53" w:rsidRDefault="00642573">
      <w:pPr>
        <w:spacing w:after="1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НЧ ,,Димитър Благоев-1895 г.“</w:t>
      </w:r>
    </w:p>
    <w:p w:rsidR="00972A53" w:rsidRDefault="00873C35">
      <w:pPr>
        <w:spacing w:after="1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Изх.№1/16.03.2023</w:t>
      </w:r>
      <w:r w:rsidR="00642573">
        <w:rPr>
          <w:rFonts w:ascii="Calibri" w:eastAsia="Calibri" w:hAnsi="Calibri" w:cs="Calibri"/>
          <w:sz w:val="24"/>
        </w:rPr>
        <w:t xml:space="preserve"> год.</w:t>
      </w:r>
    </w:p>
    <w:p w:rsidR="00972A53" w:rsidRDefault="00642573">
      <w:pPr>
        <w:spacing w:after="1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с. Румянцево, обл. Ловеч</w:t>
      </w:r>
    </w:p>
    <w:p w:rsidR="00972A53" w:rsidRDefault="00972A53">
      <w:pPr>
        <w:spacing w:after="120"/>
        <w:jc w:val="both"/>
        <w:rPr>
          <w:rFonts w:ascii="Calibri" w:eastAsia="Calibri" w:hAnsi="Calibri" w:cs="Calibri"/>
          <w:sz w:val="24"/>
        </w:rPr>
      </w:pPr>
    </w:p>
    <w:p w:rsidR="00972A53" w:rsidRDefault="00972A53">
      <w:pPr>
        <w:spacing w:after="120"/>
        <w:jc w:val="both"/>
        <w:rPr>
          <w:rFonts w:ascii="Calibri" w:eastAsia="Calibri" w:hAnsi="Calibri" w:cs="Calibri"/>
          <w:sz w:val="24"/>
        </w:rPr>
      </w:pPr>
    </w:p>
    <w:p w:rsidR="00972A53" w:rsidRDefault="00642573">
      <w:pPr>
        <w:spacing w:after="1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До</w:t>
      </w:r>
    </w:p>
    <w:p w:rsidR="00972A53" w:rsidRDefault="00642573">
      <w:pPr>
        <w:spacing w:after="1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Кмета на Община Луковит</w:t>
      </w:r>
    </w:p>
    <w:p w:rsidR="00972A53" w:rsidRDefault="00642573">
      <w:pPr>
        <w:spacing w:after="1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 Общински съвет Луковит</w:t>
      </w:r>
    </w:p>
    <w:p w:rsidR="00972A53" w:rsidRDefault="00972A53">
      <w:pPr>
        <w:jc w:val="both"/>
        <w:rPr>
          <w:rFonts w:ascii="Calibri" w:eastAsia="Calibri" w:hAnsi="Calibri" w:cs="Calibri"/>
          <w:sz w:val="24"/>
        </w:rPr>
      </w:pPr>
    </w:p>
    <w:p w:rsidR="00972A53" w:rsidRDefault="00972A53">
      <w:pPr>
        <w:jc w:val="both"/>
        <w:rPr>
          <w:rFonts w:ascii="Calibri" w:eastAsia="Calibri" w:hAnsi="Calibri" w:cs="Calibri"/>
          <w:sz w:val="24"/>
        </w:rPr>
      </w:pPr>
    </w:p>
    <w:p w:rsidR="00972A53" w:rsidRDefault="0064257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Д О К Л А Д</w:t>
      </w:r>
    </w:p>
    <w:p w:rsidR="00972A53" w:rsidRDefault="0064257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за осъществените читалищни дейности</w:t>
      </w:r>
    </w:p>
    <w:p w:rsidR="00972A53" w:rsidRDefault="0064257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в Народно читалище ,,Димитър Благоев</w:t>
      </w:r>
      <w:r w:rsidR="00873C35">
        <w:rPr>
          <w:rFonts w:ascii="Calibri" w:eastAsia="Calibri" w:hAnsi="Calibri" w:cs="Calibri"/>
          <w:sz w:val="24"/>
        </w:rPr>
        <w:t>-1895 г.“ с. Румянцево през 2022</w:t>
      </w:r>
      <w:r>
        <w:rPr>
          <w:rFonts w:ascii="Calibri" w:eastAsia="Calibri" w:hAnsi="Calibri" w:cs="Calibri"/>
          <w:sz w:val="24"/>
        </w:rPr>
        <w:t xml:space="preserve"> година</w:t>
      </w:r>
    </w:p>
    <w:p w:rsidR="00972A53" w:rsidRDefault="00972A53">
      <w:pPr>
        <w:jc w:val="both"/>
        <w:rPr>
          <w:rFonts w:ascii="Calibri" w:eastAsia="Calibri" w:hAnsi="Calibri" w:cs="Calibri"/>
          <w:sz w:val="24"/>
        </w:rPr>
      </w:pPr>
    </w:p>
    <w:p w:rsidR="00972A53" w:rsidRDefault="00642573">
      <w:pPr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 xml:space="preserve">     Настоящият доклад е разработен на основание чл. 26а, ал. 4 от Закона за народните читалища и във връзка с предложение за дейността на НЧ ,,Димитър Благоев-1895 г.“ с. Румянцево през 2021 година, залегнало в Програмата за развитие на читалищната де</w:t>
      </w:r>
      <w:r w:rsidR="00B60841">
        <w:rPr>
          <w:rFonts w:ascii="Calibri" w:eastAsia="Calibri" w:hAnsi="Calibri" w:cs="Calibri"/>
          <w:sz w:val="24"/>
        </w:rPr>
        <w:t>йност в община Луковит през 202</w:t>
      </w:r>
      <w:r w:rsidR="00873C35">
        <w:rPr>
          <w:rFonts w:ascii="Calibri" w:eastAsia="Calibri" w:hAnsi="Calibri" w:cs="Calibri"/>
          <w:sz w:val="24"/>
        </w:rPr>
        <w:t xml:space="preserve">2 </w:t>
      </w:r>
      <w:r>
        <w:rPr>
          <w:rFonts w:ascii="Calibri" w:eastAsia="Calibri" w:hAnsi="Calibri" w:cs="Calibri"/>
          <w:sz w:val="24"/>
        </w:rPr>
        <w:t xml:space="preserve">г., </w:t>
      </w:r>
      <w:r w:rsidR="00873C35">
        <w:rPr>
          <w:rFonts w:ascii="Calibri" w:eastAsia="Calibri" w:hAnsi="Calibri" w:cs="Calibri"/>
          <w:color w:val="000000"/>
          <w:sz w:val="24"/>
        </w:rPr>
        <w:t>приета с Решение №360 от 13.04.2022</w:t>
      </w:r>
      <w:r>
        <w:rPr>
          <w:rFonts w:ascii="Calibri" w:eastAsia="Calibri" w:hAnsi="Calibri" w:cs="Calibri"/>
          <w:color w:val="000000"/>
          <w:sz w:val="24"/>
        </w:rPr>
        <w:t xml:space="preserve">  г.</w:t>
      </w:r>
    </w:p>
    <w:p w:rsidR="00972A53" w:rsidRDefault="0064257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Народните читалища са припознати от българското общество като устойчиви културни институции, които имат специфична мисия за съхранение и развитие на традиционнит</w:t>
      </w:r>
      <w:r w:rsidR="00873C35">
        <w:rPr>
          <w:rFonts w:ascii="Calibri" w:eastAsia="Calibri" w:hAnsi="Calibri" w:cs="Calibri"/>
          <w:sz w:val="24"/>
        </w:rPr>
        <w:t>е ценности на нацията. През 2022</w:t>
      </w:r>
      <w:r>
        <w:rPr>
          <w:rFonts w:ascii="Calibri" w:eastAsia="Calibri" w:hAnsi="Calibri" w:cs="Calibri"/>
          <w:sz w:val="24"/>
        </w:rPr>
        <w:t xml:space="preserve"> г. дейността на НЧ ,,Димитър Благоев-1895 г.“ с. Румянцево беше съобразена с целите и задачите на Годишната програма за развитие на читалищната дейност в община Луковит и спомогна за обогатяване на културния живот в село Румянцево, за институционално укрепване на местното читалище като обществен център с културно-просветни, информационни, социални и граждански функции.</w:t>
      </w:r>
    </w:p>
    <w:p w:rsidR="00592F78" w:rsidRPr="00592F78" w:rsidRDefault="00642573" w:rsidP="00592F78">
      <w:pPr>
        <w:pStyle w:val="Heading3"/>
        <w:spacing w:before="0" w:beforeAutospacing="0" w:after="120" w:afterAutospacing="0"/>
        <w:ind w:right="120" w:firstLine="120"/>
        <w:jc w:val="both"/>
        <w:textAlignment w:val="baseline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sz w:val="24"/>
        </w:rPr>
        <w:t xml:space="preserve">    </w:t>
      </w:r>
      <w:proofErr w:type="spellStart"/>
      <w:r w:rsidR="00873C35">
        <w:rPr>
          <w:rFonts w:ascii="Calibri" w:eastAsia="Calibri" w:hAnsi="Calibri" w:cs="Calibri"/>
          <w:b w:val="0"/>
          <w:bCs w:val="0"/>
          <w:sz w:val="24"/>
        </w:rPr>
        <w:t>През</w:t>
      </w:r>
      <w:proofErr w:type="spellEnd"/>
      <w:r w:rsidR="00873C35">
        <w:rPr>
          <w:rFonts w:ascii="Calibri" w:eastAsia="Calibri" w:hAnsi="Calibri" w:cs="Calibri"/>
          <w:b w:val="0"/>
          <w:bCs w:val="0"/>
          <w:sz w:val="24"/>
        </w:rPr>
        <w:t xml:space="preserve"> 2022</w:t>
      </w:r>
      <w:r w:rsidRPr="008C6FB7">
        <w:rPr>
          <w:rFonts w:ascii="Calibri" w:eastAsia="Calibri" w:hAnsi="Calibri" w:cs="Calibri"/>
          <w:b w:val="0"/>
          <w:bCs w:val="0"/>
          <w:sz w:val="24"/>
        </w:rPr>
        <w:t xml:space="preserve"> г. читалището продължи работата си по уреждане и поддържане на библиотеката. </w:t>
      </w:r>
      <w:proofErr w:type="spellStart"/>
      <w:r w:rsidR="00873C35">
        <w:rPr>
          <w:rFonts w:ascii="Calibri" w:eastAsia="Calibri" w:hAnsi="Calibri" w:cs="Calibri"/>
          <w:b w:val="0"/>
          <w:bCs w:val="0"/>
          <w:sz w:val="24"/>
        </w:rPr>
        <w:t>Книжният</w:t>
      </w:r>
      <w:proofErr w:type="spellEnd"/>
      <w:r w:rsidR="00873C35">
        <w:rPr>
          <w:rFonts w:ascii="Calibri" w:eastAsia="Calibri" w:hAnsi="Calibri" w:cs="Calibri"/>
          <w:b w:val="0"/>
          <w:bCs w:val="0"/>
          <w:sz w:val="24"/>
        </w:rPr>
        <w:t xml:space="preserve"> </w:t>
      </w:r>
      <w:proofErr w:type="spellStart"/>
      <w:r w:rsidR="00873C35">
        <w:rPr>
          <w:rFonts w:ascii="Calibri" w:eastAsia="Calibri" w:hAnsi="Calibri" w:cs="Calibri"/>
          <w:b w:val="0"/>
          <w:bCs w:val="0"/>
          <w:sz w:val="24"/>
        </w:rPr>
        <w:t>фонд</w:t>
      </w:r>
      <w:proofErr w:type="spellEnd"/>
      <w:r w:rsidR="00873C35">
        <w:rPr>
          <w:rFonts w:ascii="Calibri" w:eastAsia="Calibri" w:hAnsi="Calibri" w:cs="Calibri"/>
          <w:b w:val="0"/>
          <w:bCs w:val="0"/>
          <w:sz w:val="24"/>
        </w:rPr>
        <w:t xml:space="preserve"> </w:t>
      </w:r>
      <w:proofErr w:type="spellStart"/>
      <w:r w:rsidR="00873C35">
        <w:rPr>
          <w:rFonts w:ascii="Calibri" w:eastAsia="Calibri" w:hAnsi="Calibri" w:cs="Calibri"/>
          <w:b w:val="0"/>
          <w:bCs w:val="0"/>
          <w:sz w:val="24"/>
        </w:rPr>
        <w:t>нарасна</w:t>
      </w:r>
      <w:proofErr w:type="spellEnd"/>
      <w:r w:rsidR="00873C35">
        <w:rPr>
          <w:rFonts w:ascii="Calibri" w:eastAsia="Calibri" w:hAnsi="Calibri" w:cs="Calibri"/>
          <w:b w:val="0"/>
          <w:bCs w:val="0"/>
          <w:sz w:val="24"/>
        </w:rPr>
        <w:t xml:space="preserve"> </w:t>
      </w:r>
      <w:proofErr w:type="spellStart"/>
      <w:r w:rsidR="00873C35">
        <w:rPr>
          <w:rFonts w:ascii="Calibri" w:eastAsia="Calibri" w:hAnsi="Calibri" w:cs="Calibri"/>
          <w:b w:val="0"/>
          <w:bCs w:val="0"/>
          <w:sz w:val="24"/>
        </w:rPr>
        <w:t>на</w:t>
      </w:r>
      <w:proofErr w:type="spellEnd"/>
      <w:r w:rsidR="00873C35">
        <w:rPr>
          <w:rFonts w:ascii="Calibri" w:eastAsia="Calibri" w:hAnsi="Calibri" w:cs="Calibri"/>
          <w:b w:val="0"/>
          <w:bCs w:val="0"/>
          <w:sz w:val="24"/>
        </w:rPr>
        <w:t xml:space="preserve"> 11 350</w:t>
      </w:r>
      <w:r w:rsidRPr="008C6FB7">
        <w:rPr>
          <w:rFonts w:ascii="Calibri" w:eastAsia="Calibri" w:hAnsi="Calibri" w:cs="Calibri"/>
          <w:b w:val="0"/>
          <w:bCs w:val="0"/>
          <w:sz w:val="24"/>
        </w:rPr>
        <w:t xml:space="preserve"> </w:t>
      </w:r>
      <w:proofErr w:type="spellStart"/>
      <w:r w:rsidRPr="008C6FB7">
        <w:rPr>
          <w:rFonts w:ascii="Calibri" w:eastAsia="Calibri" w:hAnsi="Calibri" w:cs="Calibri"/>
          <w:b w:val="0"/>
          <w:bCs w:val="0"/>
          <w:sz w:val="24"/>
        </w:rPr>
        <w:t>библиотечни</w:t>
      </w:r>
      <w:proofErr w:type="spellEnd"/>
      <w:r w:rsidRPr="008C6FB7">
        <w:rPr>
          <w:rFonts w:ascii="Calibri" w:eastAsia="Calibri" w:hAnsi="Calibri" w:cs="Calibri"/>
          <w:b w:val="0"/>
          <w:bCs w:val="0"/>
          <w:sz w:val="24"/>
        </w:rPr>
        <w:t xml:space="preserve"> </w:t>
      </w:r>
      <w:proofErr w:type="spellStart"/>
      <w:r w:rsidRPr="008C6FB7">
        <w:rPr>
          <w:rFonts w:ascii="Calibri" w:eastAsia="Calibri" w:hAnsi="Calibri" w:cs="Calibri"/>
          <w:b w:val="0"/>
          <w:bCs w:val="0"/>
          <w:sz w:val="24"/>
        </w:rPr>
        <w:t>единици</w:t>
      </w:r>
      <w:proofErr w:type="spellEnd"/>
      <w:r w:rsidRPr="008C6FB7">
        <w:rPr>
          <w:rFonts w:ascii="Calibri" w:eastAsia="Calibri" w:hAnsi="Calibri" w:cs="Calibri"/>
          <w:b w:val="0"/>
          <w:bCs w:val="0"/>
          <w:sz w:val="24"/>
        </w:rPr>
        <w:t>.</w:t>
      </w:r>
      <w:r w:rsidR="00914DCF">
        <w:rPr>
          <w:rFonts w:ascii="Calibri" w:eastAsia="Calibri" w:hAnsi="Calibri" w:cs="Calibri"/>
          <w:b w:val="0"/>
          <w:bCs w:val="0"/>
          <w:sz w:val="24"/>
          <w:lang w:val="bg-BG"/>
        </w:rPr>
        <w:t>К</w:t>
      </w:r>
      <w:bookmarkStart w:id="0" w:name="_GoBack"/>
      <w:bookmarkEnd w:id="0"/>
      <w:r w:rsidR="00B60841">
        <w:rPr>
          <w:rFonts w:ascii="Calibri" w:eastAsia="Calibri" w:hAnsi="Calibri" w:cs="Calibri"/>
          <w:b w:val="0"/>
          <w:bCs w:val="0"/>
          <w:sz w:val="24"/>
          <w:lang w:val="bg-BG"/>
        </w:rPr>
        <w:t>н</w:t>
      </w:r>
      <w:r w:rsidR="00914DCF">
        <w:rPr>
          <w:rFonts w:ascii="Calibri" w:eastAsia="Calibri" w:hAnsi="Calibri" w:cs="Calibri"/>
          <w:b w:val="0"/>
          <w:bCs w:val="0"/>
          <w:sz w:val="24"/>
          <w:lang w:val="bg-BG"/>
        </w:rPr>
        <w:t>иги получихме от дарения:</w:t>
      </w:r>
      <w:r w:rsidR="00592F78" w:rsidRPr="008C6FB7">
        <w:rPr>
          <w:rFonts w:ascii="Calibri" w:eastAsia="Calibri" w:hAnsi="Calibri" w:cs="Calibri"/>
          <w:b w:val="0"/>
          <w:bCs w:val="0"/>
          <w:color w:val="000000"/>
          <w:sz w:val="24"/>
          <w:lang w:val="bg-BG"/>
        </w:rPr>
        <w:t xml:space="preserve"> </w:t>
      </w:r>
      <w:r w:rsidR="00B60841">
        <w:rPr>
          <w:rFonts w:ascii="Calibri" w:eastAsia="Calibri" w:hAnsi="Calibri" w:cs="Calibri"/>
          <w:b w:val="0"/>
          <w:bCs w:val="0"/>
          <w:color w:val="000000"/>
          <w:sz w:val="24"/>
          <w:lang w:val="bg-BG"/>
        </w:rPr>
        <w:t xml:space="preserve"> 24 броя от г-н Антон Гинев; 1 брой от Издателство </w:t>
      </w:r>
      <w:proofErr w:type="spellStart"/>
      <w:r w:rsidR="00B60841">
        <w:rPr>
          <w:rFonts w:ascii="Calibri" w:eastAsia="Calibri" w:hAnsi="Calibri" w:cs="Calibri"/>
          <w:b w:val="0"/>
          <w:bCs w:val="0"/>
          <w:color w:val="000000"/>
          <w:sz w:val="24"/>
          <w:lang w:val="bg-BG"/>
        </w:rPr>
        <w:t>Нитон</w:t>
      </w:r>
      <w:proofErr w:type="spellEnd"/>
      <w:r w:rsidR="00B60841">
        <w:rPr>
          <w:rFonts w:ascii="Calibri" w:eastAsia="Calibri" w:hAnsi="Calibri" w:cs="Calibri"/>
          <w:b w:val="0"/>
          <w:bCs w:val="0"/>
          <w:color w:val="000000"/>
          <w:sz w:val="24"/>
          <w:lang w:val="bg-BG"/>
        </w:rPr>
        <w:t>; 1 книга от Общи</w:t>
      </w:r>
      <w:r w:rsidR="002C1113">
        <w:rPr>
          <w:rFonts w:ascii="Calibri" w:eastAsia="Calibri" w:hAnsi="Calibri" w:cs="Calibri"/>
          <w:b w:val="0"/>
          <w:bCs w:val="0"/>
          <w:color w:val="000000"/>
          <w:sz w:val="24"/>
          <w:lang w:val="bg-BG"/>
        </w:rPr>
        <w:t xml:space="preserve">на </w:t>
      </w:r>
      <w:proofErr w:type="spellStart"/>
      <w:r w:rsidR="002C1113">
        <w:rPr>
          <w:rFonts w:ascii="Calibri" w:eastAsia="Calibri" w:hAnsi="Calibri" w:cs="Calibri"/>
          <w:b w:val="0"/>
          <w:bCs w:val="0"/>
          <w:color w:val="000000"/>
          <w:sz w:val="24"/>
          <w:lang w:val="bg-BG"/>
        </w:rPr>
        <w:t>Луковит</w:t>
      </w:r>
      <w:proofErr w:type="gramStart"/>
      <w:r w:rsidR="002C1113">
        <w:rPr>
          <w:rFonts w:ascii="Calibri" w:eastAsia="Calibri" w:hAnsi="Calibri" w:cs="Calibri"/>
          <w:b w:val="0"/>
          <w:bCs w:val="0"/>
          <w:color w:val="000000"/>
          <w:sz w:val="24"/>
          <w:lang w:val="bg-BG"/>
        </w:rPr>
        <w:t>,от</w:t>
      </w:r>
      <w:proofErr w:type="spellEnd"/>
      <w:proofErr w:type="gramEnd"/>
      <w:r w:rsidR="002C1113">
        <w:rPr>
          <w:rFonts w:ascii="Calibri" w:eastAsia="Calibri" w:hAnsi="Calibri" w:cs="Calibri"/>
          <w:b w:val="0"/>
          <w:bCs w:val="0"/>
          <w:color w:val="000000"/>
          <w:sz w:val="24"/>
          <w:lang w:val="bg-BG"/>
        </w:rPr>
        <w:t xml:space="preserve"> </w:t>
      </w:r>
      <w:proofErr w:type="spellStart"/>
      <w:r w:rsidR="002C1113">
        <w:rPr>
          <w:rFonts w:ascii="Calibri" w:eastAsia="Calibri" w:hAnsi="Calibri" w:cs="Calibri"/>
          <w:b w:val="0"/>
          <w:bCs w:val="0"/>
          <w:color w:val="000000"/>
          <w:sz w:val="24"/>
          <w:lang w:val="bg-BG"/>
        </w:rPr>
        <w:t>Сторе</w:t>
      </w:r>
      <w:proofErr w:type="spellEnd"/>
      <w:r w:rsidR="002C1113">
        <w:rPr>
          <w:rFonts w:ascii="Calibri" w:eastAsia="Calibri" w:hAnsi="Calibri" w:cs="Calibri"/>
          <w:b w:val="0"/>
          <w:bCs w:val="0"/>
          <w:color w:val="000000"/>
          <w:sz w:val="24"/>
          <w:lang w:val="bg-BG"/>
        </w:rPr>
        <w:t xml:space="preserve"> ЕООД-11 броя. Закупихме със собствени средства</w:t>
      </w:r>
      <w:r w:rsidR="008C6FB7">
        <w:rPr>
          <w:rFonts w:ascii="Calibri" w:eastAsia="Calibri" w:hAnsi="Calibri" w:cs="Calibri"/>
          <w:color w:val="000000"/>
          <w:sz w:val="24"/>
          <w:lang w:val="bg-BG"/>
        </w:rPr>
        <w:t xml:space="preserve"> </w:t>
      </w:r>
      <w:r w:rsidR="002C1113" w:rsidRPr="002C1113">
        <w:rPr>
          <w:rFonts w:ascii="Calibri" w:eastAsia="Calibri" w:hAnsi="Calibri" w:cs="Calibri"/>
          <w:b w:val="0"/>
          <w:color w:val="000000"/>
          <w:sz w:val="24"/>
          <w:lang w:val="bg-BG"/>
        </w:rPr>
        <w:t xml:space="preserve"> 1 книга </w:t>
      </w:r>
      <w:r w:rsidR="002C1113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.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Кандидатствахме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с проект за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обогатяване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на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библиотечната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колекция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в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конкурсната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сесия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за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допълваща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целева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субсидия на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Министерството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на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културата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по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програма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</w:t>
      </w:r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</w:rPr>
        <w:t>„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Българските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библиотеки –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съвременни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центрове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за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четене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и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информираност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</w:rPr>
        <w:t>“</w:t>
      </w:r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202</w:t>
      </w:r>
      <w:r w:rsidR="002C1113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2</w:t>
      </w:r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г.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Проектът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ни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беше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одобрен и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със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сумата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от </w:t>
      </w:r>
      <w:r w:rsidR="002C1113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1202</w:t>
      </w:r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,</w:t>
      </w:r>
      <w:r w:rsidR="002C1113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38</w:t>
      </w:r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лв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. </w:t>
      </w:r>
      <w:proofErr w:type="spellStart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закупихме</w:t>
      </w:r>
      <w:proofErr w:type="spellEnd"/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</w:t>
      </w:r>
      <w:r w:rsidR="002C1113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112</w:t>
      </w:r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нови </w:t>
      </w:r>
      <w:r w:rsid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книги</w:t>
      </w:r>
      <w:r w:rsidR="00592F78" w:rsidRPr="00592F78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.</w:t>
      </w:r>
      <w:r w:rsidR="00592F78" w:rsidRPr="00592F78">
        <w:rPr>
          <w:rFonts w:asciiTheme="minorHAnsi" w:hAnsiTheme="minorHAnsi" w:cstheme="minorHAnsi"/>
        </w:rPr>
        <w:t xml:space="preserve"> </w:t>
      </w:r>
    </w:p>
    <w:p w:rsidR="00972A53" w:rsidRDefault="0064257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С цел повишаване на читателския интерес направихме изложбени кътове по случай годишнини </w:t>
      </w:r>
      <w:r w:rsidR="005370D5">
        <w:rPr>
          <w:rFonts w:ascii="Calibri" w:eastAsia="Calibri" w:hAnsi="Calibri" w:cs="Calibri"/>
          <w:sz w:val="24"/>
        </w:rPr>
        <w:t xml:space="preserve">на писателите Умберто Еко ,Молиер, Вилхелм </w:t>
      </w:r>
      <w:proofErr w:type="spellStart"/>
      <w:r w:rsidR="005370D5">
        <w:rPr>
          <w:rFonts w:ascii="Calibri" w:eastAsia="Calibri" w:hAnsi="Calibri" w:cs="Calibri"/>
          <w:sz w:val="24"/>
        </w:rPr>
        <w:t>Хауф</w:t>
      </w:r>
      <w:proofErr w:type="spellEnd"/>
      <w:r w:rsidR="005370D5">
        <w:rPr>
          <w:rFonts w:ascii="Calibri" w:eastAsia="Calibri" w:hAnsi="Calibri" w:cs="Calibri"/>
          <w:sz w:val="24"/>
        </w:rPr>
        <w:t xml:space="preserve">, А.А. </w:t>
      </w:r>
      <w:proofErr w:type="spellStart"/>
      <w:r w:rsidR="005370D5">
        <w:rPr>
          <w:rFonts w:ascii="Calibri" w:eastAsia="Calibri" w:hAnsi="Calibri" w:cs="Calibri"/>
          <w:sz w:val="24"/>
        </w:rPr>
        <w:t>Милн</w:t>
      </w:r>
      <w:proofErr w:type="spellEnd"/>
      <w:r w:rsidR="005370D5">
        <w:rPr>
          <w:rFonts w:ascii="Calibri" w:eastAsia="Calibri" w:hAnsi="Calibri" w:cs="Calibri"/>
          <w:sz w:val="24"/>
        </w:rPr>
        <w:t xml:space="preserve">, Луис Карол, </w:t>
      </w:r>
      <w:r w:rsidR="005370D5">
        <w:rPr>
          <w:rFonts w:ascii="Calibri" w:eastAsia="Calibri" w:hAnsi="Calibri" w:cs="Calibri"/>
          <w:sz w:val="24"/>
        </w:rPr>
        <w:lastRenderedPageBreak/>
        <w:t xml:space="preserve">Виктор Юго, Джон </w:t>
      </w:r>
      <w:proofErr w:type="spellStart"/>
      <w:r w:rsidR="005370D5">
        <w:rPr>
          <w:rFonts w:ascii="Calibri" w:eastAsia="Calibri" w:hAnsi="Calibri" w:cs="Calibri"/>
          <w:sz w:val="24"/>
        </w:rPr>
        <w:t>Ъпдайк</w:t>
      </w:r>
      <w:proofErr w:type="spellEnd"/>
      <w:r w:rsidR="005370D5">
        <w:rPr>
          <w:rFonts w:ascii="Calibri" w:eastAsia="Calibri" w:hAnsi="Calibri" w:cs="Calibri"/>
          <w:sz w:val="24"/>
        </w:rPr>
        <w:t>, Вилхелм Буш, Елин Пелин, Александър Дюма и Мигел де Сервантес</w:t>
      </w:r>
      <w:r>
        <w:rPr>
          <w:rFonts w:ascii="Calibri" w:eastAsia="Calibri" w:hAnsi="Calibri" w:cs="Calibri"/>
          <w:sz w:val="24"/>
        </w:rPr>
        <w:t xml:space="preserve">. В библиотеката </w:t>
      </w:r>
      <w:r w:rsidR="005370D5">
        <w:rPr>
          <w:rFonts w:ascii="Calibri" w:eastAsia="Calibri" w:hAnsi="Calibri" w:cs="Calibri"/>
          <w:sz w:val="24"/>
        </w:rPr>
        <w:t xml:space="preserve">бяха четени и обсъждани ,,Макс и </w:t>
      </w:r>
      <w:proofErr w:type="spellStart"/>
      <w:r w:rsidR="005370D5">
        <w:rPr>
          <w:rFonts w:ascii="Calibri" w:eastAsia="Calibri" w:hAnsi="Calibri" w:cs="Calibri"/>
          <w:sz w:val="24"/>
        </w:rPr>
        <w:t>Мориц</w:t>
      </w:r>
      <w:proofErr w:type="spellEnd"/>
      <w:r w:rsidR="005370D5">
        <w:rPr>
          <w:rFonts w:ascii="Calibri" w:eastAsia="Calibri" w:hAnsi="Calibri" w:cs="Calibri"/>
          <w:sz w:val="24"/>
        </w:rPr>
        <w:t>“</w:t>
      </w:r>
      <w:r w:rsidR="004B4A8D">
        <w:rPr>
          <w:rFonts w:ascii="Calibri" w:eastAsia="Calibri" w:hAnsi="Calibri" w:cs="Calibri"/>
          <w:sz w:val="24"/>
        </w:rPr>
        <w:t xml:space="preserve"> на Вилхелм Буш, ,,Ян </w:t>
      </w:r>
      <w:proofErr w:type="spellStart"/>
      <w:r w:rsidR="004B4A8D">
        <w:rPr>
          <w:rFonts w:ascii="Calibri" w:eastAsia="Calibri" w:hAnsi="Calibri" w:cs="Calibri"/>
          <w:sz w:val="24"/>
        </w:rPr>
        <w:t>Бибиян</w:t>
      </w:r>
      <w:proofErr w:type="spellEnd"/>
      <w:r w:rsidR="004B4A8D">
        <w:rPr>
          <w:rFonts w:ascii="Calibri" w:eastAsia="Calibri" w:hAnsi="Calibri" w:cs="Calibri"/>
          <w:sz w:val="24"/>
        </w:rPr>
        <w:t xml:space="preserve">“ и ,,Ян </w:t>
      </w:r>
      <w:proofErr w:type="spellStart"/>
      <w:r w:rsidR="004B4A8D">
        <w:rPr>
          <w:rFonts w:ascii="Calibri" w:eastAsia="Calibri" w:hAnsi="Calibri" w:cs="Calibri"/>
          <w:sz w:val="24"/>
        </w:rPr>
        <w:t>Бибиян</w:t>
      </w:r>
      <w:proofErr w:type="spellEnd"/>
      <w:r w:rsidR="004B4A8D">
        <w:rPr>
          <w:rFonts w:ascii="Calibri" w:eastAsia="Calibri" w:hAnsi="Calibri" w:cs="Calibri"/>
          <w:sz w:val="24"/>
        </w:rPr>
        <w:t xml:space="preserve"> на луната“ на Елин Пелин</w:t>
      </w:r>
      <w:r>
        <w:rPr>
          <w:rFonts w:ascii="Calibri" w:eastAsia="Calibri" w:hAnsi="Calibri" w:cs="Calibri"/>
          <w:sz w:val="24"/>
        </w:rPr>
        <w:t>,</w:t>
      </w:r>
      <w:r w:rsidR="008C6FB7">
        <w:rPr>
          <w:rFonts w:ascii="Calibri" w:eastAsia="Calibri" w:hAnsi="Calibri" w:cs="Calibri"/>
          <w:sz w:val="24"/>
        </w:rPr>
        <w:t xml:space="preserve"> „</w:t>
      </w:r>
      <w:r w:rsidR="004B4A8D">
        <w:rPr>
          <w:rFonts w:ascii="Calibri" w:eastAsia="Calibri" w:hAnsi="Calibri" w:cs="Calibri"/>
          <w:sz w:val="24"/>
        </w:rPr>
        <w:t xml:space="preserve">Пътешествията на </w:t>
      </w:r>
      <w:proofErr w:type="spellStart"/>
      <w:r w:rsidR="004B4A8D">
        <w:rPr>
          <w:rFonts w:ascii="Calibri" w:eastAsia="Calibri" w:hAnsi="Calibri" w:cs="Calibri"/>
          <w:sz w:val="24"/>
        </w:rPr>
        <w:t>Гъливер</w:t>
      </w:r>
      <w:proofErr w:type="spellEnd"/>
      <w:r w:rsidR="004B4A8D">
        <w:rPr>
          <w:rFonts w:ascii="Calibri" w:eastAsia="Calibri" w:hAnsi="Calibri" w:cs="Calibri"/>
          <w:sz w:val="24"/>
        </w:rPr>
        <w:t>" на Джонатан Суифт и ,,</w:t>
      </w:r>
      <w:proofErr w:type="spellStart"/>
      <w:r w:rsidR="004B4A8D">
        <w:rPr>
          <w:rFonts w:ascii="Calibri" w:eastAsia="Calibri" w:hAnsi="Calibri" w:cs="Calibri"/>
          <w:sz w:val="24"/>
        </w:rPr>
        <w:t>Пипи</w:t>
      </w:r>
      <w:proofErr w:type="spellEnd"/>
      <w:r w:rsidR="004B4A8D">
        <w:rPr>
          <w:rFonts w:ascii="Calibri" w:eastAsia="Calibri" w:hAnsi="Calibri" w:cs="Calibri"/>
          <w:sz w:val="24"/>
        </w:rPr>
        <w:t xml:space="preserve"> дългото чорапче“ на Астрид </w:t>
      </w:r>
      <w:proofErr w:type="spellStart"/>
      <w:r w:rsidR="004B4A8D">
        <w:rPr>
          <w:rFonts w:ascii="Calibri" w:eastAsia="Calibri" w:hAnsi="Calibri" w:cs="Calibri"/>
          <w:sz w:val="24"/>
        </w:rPr>
        <w:t>Линдгрен</w:t>
      </w:r>
      <w:r>
        <w:rPr>
          <w:rFonts w:ascii="Calibri" w:eastAsia="Calibri" w:hAnsi="Calibri" w:cs="Calibri"/>
          <w:sz w:val="24"/>
        </w:rPr>
        <w:t>.В</w:t>
      </w:r>
      <w:proofErr w:type="spellEnd"/>
      <w:r>
        <w:rPr>
          <w:rFonts w:ascii="Calibri" w:eastAsia="Calibri" w:hAnsi="Calibri" w:cs="Calibri"/>
          <w:sz w:val="24"/>
        </w:rPr>
        <w:t xml:space="preserve"> библиотеката продължава да стои тетрадка с надпис „Моля, запазете ми книга!“ и в нея желаещите записват коя книга искат да прочетат.</w:t>
      </w:r>
    </w:p>
    <w:p w:rsidR="00972A53" w:rsidRDefault="004B4A8D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През 2021 година </w:t>
      </w:r>
      <w:r w:rsidR="00642573">
        <w:rPr>
          <w:rFonts w:ascii="Calibri" w:eastAsia="Calibri" w:hAnsi="Calibri" w:cs="Calibri"/>
          <w:sz w:val="24"/>
        </w:rPr>
        <w:t xml:space="preserve">сме предоставяли компютърни и интернет услуги. </w:t>
      </w:r>
    </w:p>
    <w:p w:rsidR="00972A53" w:rsidRDefault="0064257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Към читалището продължи да развива своята дейност детският кръжок за литература и изкуство. Децата, членуващи в него, участваха във всички мероприятия за повишаване на читателския интерес, както и в културните празненства и чествания. </w:t>
      </w:r>
    </w:p>
    <w:p w:rsidR="00972A53" w:rsidRDefault="0064257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Кръжокът по плетиво продължи да развива своята дейност и </w:t>
      </w:r>
      <w:r w:rsidR="004B4A8D">
        <w:rPr>
          <w:rFonts w:ascii="Calibri" w:eastAsia="Calibri" w:hAnsi="Calibri" w:cs="Calibri"/>
          <w:sz w:val="24"/>
        </w:rPr>
        <w:t>през 2022</w:t>
      </w:r>
      <w:r>
        <w:rPr>
          <w:rFonts w:ascii="Calibri" w:eastAsia="Calibri" w:hAnsi="Calibri" w:cs="Calibri"/>
          <w:sz w:val="24"/>
        </w:rPr>
        <w:t xml:space="preserve"> г., като участващите деца се на</w:t>
      </w:r>
      <w:r w:rsidR="004B4A8D">
        <w:rPr>
          <w:rFonts w:ascii="Calibri" w:eastAsia="Calibri" w:hAnsi="Calibri" w:cs="Calibri"/>
          <w:sz w:val="24"/>
        </w:rPr>
        <w:t>учиха да плетат лесен модел терлик с два цвята</w:t>
      </w:r>
      <w:r>
        <w:rPr>
          <w:rFonts w:ascii="Calibri" w:eastAsia="Calibri" w:hAnsi="Calibri" w:cs="Calibri"/>
          <w:sz w:val="24"/>
        </w:rPr>
        <w:t xml:space="preserve">. За Баба Марта направихме мартеници, с които закичихме жените от Пенсионерски клуб „Сергей Румянцев“ с. Румянцево.  </w:t>
      </w:r>
    </w:p>
    <w:p w:rsidR="00972A53" w:rsidRDefault="004B4A8D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Не сме взимали</w:t>
      </w:r>
      <w:r w:rsidR="00642573">
        <w:rPr>
          <w:rFonts w:ascii="Calibri" w:eastAsia="Calibri" w:hAnsi="Calibri" w:cs="Calibri"/>
          <w:sz w:val="24"/>
        </w:rPr>
        <w:t xml:space="preserve"> участие в събори и фестивали на регионално и/или национално ниво.</w:t>
      </w:r>
    </w:p>
    <w:p w:rsidR="00972A53" w:rsidRDefault="00642573">
      <w:pPr>
        <w:spacing w:line="240" w:lineRule="auto"/>
        <w:ind w:firstLine="18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По отношение подобряване на МТБ не сме</w:t>
      </w:r>
      <w:r>
        <w:rPr>
          <w:rFonts w:ascii="Calibri" w:eastAsia="Calibri" w:hAnsi="Calibri" w:cs="Calibri"/>
          <w:sz w:val="24"/>
        </w:rPr>
        <w:t xml:space="preserve"> кандидатствали за допълваща целева субсидия към Министерството на културата с цел ремонтни дейности, поради липса на обявена конкурсна сесия от министерството по това направление. </w:t>
      </w:r>
    </w:p>
    <w:p w:rsidR="00972A53" w:rsidRDefault="00642573">
      <w:pPr>
        <w:spacing w:line="240" w:lineRule="auto"/>
        <w:ind w:firstLine="18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 Постановление №360 от 10 декември 2020 г. за одобряване на допълнителни разходи/трансфери за 2020 г., Министерски съвет предостави по бюджета на Община Луковит 360 000 лв. за ремонт на НЧ „Димитър Благоев-1895 г.“ с. Румянцево,</w:t>
      </w:r>
      <w:r w:rsidR="008C6FB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но досега няма осъществен ремонт. </w:t>
      </w:r>
    </w:p>
    <w:p w:rsidR="00972A53" w:rsidRDefault="00642573">
      <w:pPr>
        <w:spacing w:line="240" w:lineRule="auto"/>
        <w:ind w:firstLine="18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През годината читалищни</w:t>
      </w:r>
      <w:r w:rsidR="004B4A8D">
        <w:rPr>
          <w:rFonts w:ascii="Calibri" w:eastAsia="Calibri" w:hAnsi="Calibri" w:cs="Calibri"/>
          <w:sz w:val="24"/>
        </w:rPr>
        <w:t>ят секретар взе участие в</w:t>
      </w:r>
      <w:r w:rsidR="00B14252">
        <w:rPr>
          <w:rFonts w:ascii="Calibri" w:eastAsia="Calibri" w:hAnsi="Calibri" w:cs="Calibri"/>
          <w:sz w:val="24"/>
        </w:rPr>
        <w:t xml:space="preserve"> 4</w:t>
      </w:r>
      <w:r w:rsidR="004B4A8D">
        <w:rPr>
          <w:rFonts w:ascii="Calibri" w:eastAsia="Calibri" w:hAnsi="Calibri" w:cs="Calibri"/>
          <w:sz w:val="24"/>
        </w:rPr>
        <w:t xml:space="preserve"> срещи, организирани МИГ,</w:t>
      </w:r>
      <w:r w:rsidR="00B14252">
        <w:rPr>
          <w:rFonts w:ascii="Calibri" w:eastAsia="Calibri" w:hAnsi="Calibri" w:cs="Calibri"/>
          <w:sz w:val="24"/>
        </w:rPr>
        <w:t>,</w:t>
      </w:r>
      <w:r w:rsidR="004B4A8D">
        <w:rPr>
          <w:rFonts w:ascii="Calibri" w:eastAsia="Calibri" w:hAnsi="Calibri" w:cs="Calibri"/>
          <w:sz w:val="24"/>
        </w:rPr>
        <w:t>Луковит-Роман“,</w:t>
      </w:r>
      <w:r w:rsidR="008C6FB7">
        <w:rPr>
          <w:rFonts w:ascii="Calibri" w:eastAsia="Calibri" w:hAnsi="Calibri" w:cs="Calibri"/>
          <w:sz w:val="24"/>
        </w:rPr>
        <w:t xml:space="preserve"> от</w:t>
      </w:r>
      <w:r>
        <w:rPr>
          <w:rFonts w:ascii="Calibri" w:eastAsia="Calibri" w:hAnsi="Calibri" w:cs="Calibri"/>
          <w:sz w:val="24"/>
        </w:rPr>
        <w:t xml:space="preserve"> Регионална </w:t>
      </w:r>
      <w:r w:rsidR="008C6FB7">
        <w:rPr>
          <w:rFonts w:ascii="Calibri" w:eastAsia="Calibri" w:hAnsi="Calibri" w:cs="Calibri"/>
          <w:sz w:val="24"/>
        </w:rPr>
        <w:t>б</w:t>
      </w:r>
      <w:r>
        <w:rPr>
          <w:rFonts w:ascii="Calibri" w:eastAsia="Calibri" w:hAnsi="Calibri" w:cs="Calibri"/>
          <w:sz w:val="24"/>
        </w:rPr>
        <w:t>иблиотека</w:t>
      </w:r>
      <w:r w:rsidR="008C6FB7">
        <w:rPr>
          <w:rFonts w:ascii="Calibri" w:eastAsia="Calibri" w:hAnsi="Calibri" w:cs="Calibri"/>
          <w:sz w:val="24"/>
        </w:rPr>
        <w:t xml:space="preserve"> „</w:t>
      </w:r>
      <w:r>
        <w:rPr>
          <w:rFonts w:ascii="Calibri" w:eastAsia="Calibri" w:hAnsi="Calibri" w:cs="Calibri"/>
          <w:sz w:val="24"/>
        </w:rPr>
        <w:t xml:space="preserve">Професор </w:t>
      </w:r>
      <w:proofErr w:type="spellStart"/>
      <w:r>
        <w:rPr>
          <w:rFonts w:ascii="Calibri" w:eastAsia="Calibri" w:hAnsi="Calibri" w:cs="Calibri"/>
          <w:sz w:val="24"/>
        </w:rPr>
        <w:t>Беню</w:t>
      </w:r>
      <w:proofErr w:type="spellEnd"/>
      <w:r>
        <w:rPr>
          <w:rFonts w:ascii="Calibri" w:eastAsia="Calibri" w:hAnsi="Calibri" w:cs="Calibri"/>
          <w:sz w:val="24"/>
        </w:rPr>
        <w:t xml:space="preserve"> Цонев"</w:t>
      </w:r>
      <w:r w:rsidR="008C6FB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гр.</w:t>
      </w:r>
      <w:r w:rsidR="008C6FB7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Лов</w:t>
      </w:r>
      <w:r w:rsidR="00B14252">
        <w:rPr>
          <w:rFonts w:ascii="Calibri" w:eastAsia="Calibri" w:hAnsi="Calibri" w:cs="Calibri"/>
          <w:sz w:val="24"/>
        </w:rPr>
        <w:t>еч по проект ,,Методическа и издателска дейност в помощ на обществените библиотеки-регион Ловеч 2022г.“</w:t>
      </w:r>
      <w:r>
        <w:rPr>
          <w:rFonts w:ascii="Calibri" w:eastAsia="Calibri" w:hAnsi="Calibri" w:cs="Calibri"/>
          <w:sz w:val="24"/>
        </w:rPr>
        <w:t>.</w:t>
      </w:r>
    </w:p>
    <w:p w:rsidR="00972A53" w:rsidRDefault="00642573">
      <w:pPr>
        <w:spacing w:line="240" w:lineRule="auto"/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    </w:t>
      </w:r>
      <w:r w:rsidR="00B14252">
        <w:rPr>
          <w:rFonts w:ascii="Calibri" w:eastAsia="Calibri" w:hAnsi="Calibri" w:cs="Calibri"/>
          <w:sz w:val="24"/>
          <w:u w:val="single"/>
        </w:rPr>
        <w:t>През 2022</w:t>
      </w:r>
      <w:r>
        <w:rPr>
          <w:rFonts w:ascii="Calibri" w:eastAsia="Calibri" w:hAnsi="Calibri" w:cs="Calibri"/>
          <w:sz w:val="24"/>
          <w:u w:val="single"/>
        </w:rPr>
        <w:t xml:space="preserve"> г. НЧ ,,Димитър Благоев-1895 г.“ с. Румянцево успя да организира следните културни мероприятия и празненства:</w:t>
      </w:r>
    </w:p>
    <w:p w:rsidR="00972A53" w:rsidRDefault="00B1425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01.03.2022</w:t>
      </w:r>
      <w:r w:rsidR="00642573">
        <w:rPr>
          <w:rFonts w:ascii="Calibri" w:eastAsia="Calibri" w:hAnsi="Calibri" w:cs="Calibri"/>
          <w:sz w:val="24"/>
        </w:rPr>
        <w:t xml:space="preserve"> г. – Баба Марта: изработване на мартеници и закичване с мартеници,</w:t>
      </w:r>
      <w:r w:rsidR="008C6FB7">
        <w:rPr>
          <w:rFonts w:ascii="Calibri" w:eastAsia="Calibri" w:hAnsi="Calibri" w:cs="Calibri"/>
          <w:sz w:val="24"/>
        </w:rPr>
        <w:t xml:space="preserve"> </w:t>
      </w:r>
      <w:r w:rsidR="00642573">
        <w:rPr>
          <w:rFonts w:ascii="Calibri" w:eastAsia="Calibri" w:hAnsi="Calibri" w:cs="Calibri"/>
          <w:sz w:val="24"/>
        </w:rPr>
        <w:t xml:space="preserve">табло с изработени мартеници; </w:t>
      </w:r>
    </w:p>
    <w:p w:rsidR="00972A53" w:rsidRDefault="00B1425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03.03.2022</w:t>
      </w:r>
      <w:r w:rsidR="00642573">
        <w:rPr>
          <w:rFonts w:ascii="Calibri" w:eastAsia="Calibri" w:hAnsi="Calibri" w:cs="Calibri"/>
          <w:sz w:val="24"/>
        </w:rPr>
        <w:t xml:space="preserve"> г. – Честване на Националния празник на България: литературно-музикална програма на площада пред читалището;</w:t>
      </w:r>
    </w:p>
    <w:p w:rsidR="00972A53" w:rsidRDefault="00B1425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08.03.2022</w:t>
      </w:r>
      <w:r w:rsidR="00642573">
        <w:rPr>
          <w:rFonts w:ascii="Calibri" w:eastAsia="Calibri" w:hAnsi="Calibri" w:cs="Calibri"/>
          <w:sz w:val="24"/>
        </w:rPr>
        <w:t xml:space="preserve"> г. – Международен ден на жената: изработване на картички,</w:t>
      </w:r>
      <w:r w:rsidR="008C6FB7">
        <w:rPr>
          <w:rFonts w:ascii="Calibri" w:eastAsia="Calibri" w:hAnsi="Calibri" w:cs="Calibri"/>
          <w:sz w:val="24"/>
        </w:rPr>
        <w:t xml:space="preserve"> </w:t>
      </w:r>
      <w:r w:rsidR="00642573">
        <w:rPr>
          <w:rFonts w:ascii="Calibri" w:eastAsia="Calibri" w:hAnsi="Calibri" w:cs="Calibri"/>
          <w:sz w:val="24"/>
        </w:rPr>
        <w:t xml:space="preserve">които </w:t>
      </w:r>
      <w:r w:rsidR="008C6FB7">
        <w:rPr>
          <w:rFonts w:ascii="Calibri" w:eastAsia="Calibri" w:hAnsi="Calibri" w:cs="Calibri"/>
          <w:sz w:val="24"/>
        </w:rPr>
        <w:t>бяха</w:t>
      </w:r>
      <w:r w:rsidR="00642573">
        <w:rPr>
          <w:rFonts w:ascii="Calibri" w:eastAsia="Calibri" w:hAnsi="Calibri" w:cs="Calibri"/>
          <w:sz w:val="24"/>
        </w:rPr>
        <w:t xml:space="preserve"> раздадени на жените в селото и плакат за празника;</w:t>
      </w:r>
    </w:p>
    <w:p w:rsidR="00972A53" w:rsidRDefault="00B1425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16.04.2022</w:t>
      </w:r>
      <w:r w:rsidR="00642573">
        <w:rPr>
          <w:rFonts w:ascii="Calibri" w:eastAsia="Calibri" w:hAnsi="Calibri" w:cs="Calibri"/>
          <w:sz w:val="24"/>
        </w:rPr>
        <w:t xml:space="preserve"> г. – </w:t>
      </w:r>
      <w:r>
        <w:rPr>
          <w:rFonts w:ascii="Calibri" w:eastAsia="Calibri" w:hAnsi="Calibri" w:cs="Calibri"/>
          <w:sz w:val="24"/>
        </w:rPr>
        <w:t>Лазаруване ,литературно-музикална програма в пенсионерския клуб</w:t>
      </w:r>
      <w:r w:rsidR="00642573">
        <w:rPr>
          <w:rFonts w:ascii="Calibri" w:eastAsia="Calibri" w:hAnsi="Calibri" w:cs="Calibri"/>
          <w:sz w:val="24"/>
        </w:rPr>
        <w:t>;</w:t>
      </w:r>
    </w:p>
    <w:p w:rsidR="00972A53" w:rsidRDefault="00B1425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24.05.2022</w:t>
      </w:r>
      <w:r w:rsidR="008C6FB7">
        <w:rPr>
          <w:rFonts w:ascii="Calibri" w:eastAsia="Calibri" w:hAnsi="Calibri" w:cs="Calibri"/>
          <w:sz w:val="24"/>
        </w:rPr>
        <w:t xml:space="preserve"> </w:t>
      </w:r>
      <w:r w:rsidR="00642573">
        <w:rPr>
          <w:rFonts w:ascii="Calibri" w:eastAsia="Calibri" w:hAnsi="Calibri" w:cs="Calibri"/>
          <w:sz w:val="24"/>
        </w:rPr>
        <w:t>г.</w:t>
      </w:r>
      <w:r w:rsidR="008C6FB7" w:rsidRPr="008C6FB7">
        <w:rPr>
          <w:rFonts w:ascii="Calibri" w:eastAsia="Calibri" w:hAnsi="Calibri" w:cs="Calibri"/>
          <w:sz w:val="24"/>
        </w:rPr>
        <w:t xml:space="preserve"> </w:t>
      </w:r>
      <w:r w:rsidR="008C6FB7">
        <w:rPr>
          <w:rFonts w:ascii="Calibri" w:eastAsia="Calibri" w:hAnsi="Calibri" w:cs="Calibri"/>
          <w:sz w:val="24"/>
        </w:rPr>
        <w:t xml:space="preserve">– </w:t>
      </w:r>
      <w:r w:rsidR="00642573">
        <w:rPr>
          <w:rFonts w:ascii="Calibri" w:eastAsia="Calibri" w:hAnsi="Calibri" w:cs="Calibri"/>
          <w:sz w:val="24"/>
        </w:rPr>
        <w:t>Ден на светите братя Кирил и Методий, на българската азбука, просвета и култура и на славянската книжовност: литературно-музикална програма пред читалището;</w:t>
      </w:r>
    </w:p>
    <w:p w:rsidR="00972A53" w:rsidRDefault="00B1425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01.06.2022</w:t>
      </w:r>
      <w:r w:rsidR="00642573">
        <w:rPr>
          <w:rFonts w:ascii="Calibri" w:eastAsia="Calibri" w:hAnsi="Calibri" w:cs="Calibri"/>
          <w:sz w:val="24"/>
        </w:rPr>
        <w:t xml:space="preserve"> г. – Тържествена заря-проверка в памет на загиналите за национална и социална свобода на България и в памет на загиналите във войните </w:t>
      </w:r>
      <w:proofErr w:type="spellStart"/>
      <w:r w:rsidR="00642573">
        <w:rPr>
          <w:rFonts w:ascii="Calibri" w:eastAsia="Calibri" w:hAnsi="Calibri" w:cs="Calibri"/>
          <w:sz w:val="24"/>
        </w:rPr>
        <w:t>румянчани</w:t>
      </w:r>
      <w:proofErr w:type="spellEnd"/>
      <w:r w:rsidR="00642573">
        <w:rPr>
          <w:rFonts w:ascii="Calibri" w:eastAsia="Calibri" w:hAnsi="Calibri" w:cs="Calibri"/>
          <w:sz w:val="24"/>
        </w:rPr>
        <w:t>;</w:t>
      </w:r>
    </w:p>
    <w:p w:rsidR="00972A53" w:rsidRDefault="00B1425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05.09.2022 г. – 126</w:t>
      </w:r>
      <w:r w:rsidR="00642573">
        <w:rPr>
          <w:rFonts w:ascii="Calibri" w:eastAsia="Calibri" w:hAnsi="Calibri" w:cs="Calibri"/>
          <w:sz w:val="24"/>
        </w:rPr>
        <w:t xml:space="preserve"> години от рождението на Сергей Румянцев: литературна програма пред паметника на Сергей Румянцев съвместно с Пенсионерски клуб „Сергей</w:t>
      </w:r>
      <w:r w:rsidR="00DC0666">
        <w:rPr>
          <w:rFonts w:ascii="Calibri" w:eastAsia="Calibri" w:hAnsi="Calibri" w:cs="Calibri"/>
          <w:sz w:val="24"/>
        </w:rPr>
        <w:t xml:space="preserve"> Румянцев" и Кметство Румянцево;</w:t>
      </w:r>
    </w:p>
    <w:p w:rsidR="00B14252" w:rsidRDefault="00B1425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10.09.2022 г.-Традиционен есенен панаир</w:t>
      </w:r>
      <w:r w:rsidR="00DC0666">
        <w:rPr>
          <w:rFonts w:ascii="Calibri" w:eastAsia="Calibri" w:hAnsi="Calibri" w:cs="Calibri"/>
          <w:sz w:val="24"/>
        </w:rPr>
        <w:t xml:space="preserve"> ,,Ден на баниците“;</w:t>
      </w:r>
    </w:p>
    <w:p w:rsidR="00DC0666" w:rsidRDefault="00DC0666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01.10.2022 г.-Международен ден на възрастните хора-поздравителен адрес на Пенсионерския клуб,, Сергей Румянцев“ и подарък цветя изработен от кръжока по литература и изкуство;</w:t>
      </w:r>
    </w:p>
    <w:p w:rsidR="00972A53" w:rsidRDefault="00B1425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01.11.2022</w:t>
      </w:r>
      <w:r w:rsidR="00642573">
        <w:rPr>
          <w:rFonts w:ascii="Calibri" w:eastAsia="Calibri" w:hAnsi="Calibri" w:cs="Calibri"/>
          <w:sz w:val="24"/>
        </w:rPr>
        <w:t xml:space="preserve"> г. – Ден на народните будители: изработване на плакат за празника </w:t>
      </w:r>
      <w:r>
        <w:rPr>
          <w:rFonts w:ascii="Calibri" w:eastAsia="Calibri" w:hAnsi="Calibri" w:cs="Calibri"/>
          <w:sz w:val="24"/>
        </w:rPr>
        <w:t>и поставяне в читалищното фоайе, литературно-музикална програма в салона на читалището</w:t>
      </w:r>
      <w:r w:rsidR="00DC0666">
        <w:rPr>
          <w:rFonts w:ascii="Calibri" w:eastAsia="Calibri" w:hAnsi="Calibri" w:cs="Calibri"/>
          <w:sz w:val="24"/>
        </w:rPr>
        <w:t>;</w:t>
      </w:r>
    </w:p>
    <w:p w:rsidR="00972A53" w:rsidRDefault="00DC0666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09.12.2022</w:t>
      </w:r>
      <w:r w:rsidR="00642573">
        <w:rPr>
          <w:rFonts w:ascii="Calibri" w:eastAsia="Calibri" w:hAnsi="Calibri" w:cs="Calibri"/>
          <w:sz w:val="24"/>
        </w:rPr>
        <w:t xml:space="preserve"> г. – </w:t>
      </w:r>
      <w:r>
        <w:rPr>
          <w:rFonts w:ascii="Calibri" w:eastAsia="Calibri" w:hAnsi="Calibri" w:cs="Calibri"/>
          <w:sz w:val="24"/>
        </w:rPr>
        <w:t>запалване на коледните светлини на площада и читалището;</w:t>
      </w:r>
    </w:p>
    <w:p w:rsidR="00DC0666" w:rsidRDefault="00DC0666">
      <w:pPr>
        <w:jc w:val="both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sz w:val="24"/>
        </w:rPr>
        <w:t>10.12.2022 г.-рождествено тържество, прожекция на филма ,,</w:t>
      </w:r>
      <w:proofErr w:type="spellStart"/>
      <w:r>
        <w:rPr>
          <w:rFonts w:ascii="Calibri" w:eastAsia="Calibri" w:hAnsi="Calibri" w:cs="Calibri"/>
          <w:sz w:val="24"/>
        </w:rPr>
        <w:t>Исус“и</w:t>
      </w:r>
      <w:proofErr w:type="spellEnd"/>
      <w:r>
        <w:rPr>
          <w:rFonts w:ascii="Calibri" w:eastAsia="Calibri" w:hAnsi="Calibri" w:cs="Calibri"/>
          <w:sz w:val="24"/>
        </w:rPr>
        <w:t xml:space="preserve"> раздаване на подаръци на най-малките деца</w:t>
      </w:r>
      <w:r w:rsidR="004C25E5">
        <w:rPr>
          <w:rFonts w:ascii="Calibri" w:eastAsia="Calibri" w:hAnsi="Calibri" w:cs="Calibri"/>
          <w:sz w:val="24"/>
          <w:lang w:val="en-US"/>
        </w:rPr>
        <w:t>/</w:t>
      </w:r>
      <w:proofErr w:type="spellStart"/>
      <w:r w:rsidR="004C25E5">
        <w:rPr>
          <w:rFonts w:ascii="Calibri" w:eastAsia="Calibri" w:hAnsi="Calibri" w:cs="Calibri"/>
          <w:sz w:val="24"/>
          <w:lang w:val="en-US"/>
        </w:rPr>
        <w:t>подаръците</w:t>
      </w:r>
      <w:proofErr w:type="spellEnd"/>
      <w:r w:rsidR="004C25E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="004C25E5">
        <w:rPr>
          <w:rFonts w:ascii="Calibri" w:eastAsia="Calibri" w:hAnsi="Calibri" w:cs="Calibri"/>
          <w:sz w:val="24"/>
          <w:lang w:val="en-US"/>
        </w:rPr>
        <w:t>бяха</w:t>
      </w:r>
      <w:proofErr w:type="spellEnd"/>
      <w:r w:rsidR="004C25E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="004C25E5">
        <w:rPr>
          <w:rFonts w:ascii="Calibri" w:eastAsia="Calibri" w:hAnsi="Calibri" w:cs="Calibri"/>
          <w:sz w:val="24"/>
          <w:lang w:val="en-US"/>
        </w:rPr>
        <w:t>осигурени</w:t>
      </w:r>
      <w:proofErr w:type="spellEnd"/>
      <w:r w:rsidR="004C25E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="004C25E5">
        <w:rPr>
          <w:rFonts w:ascii="Calibri" w:eastAsia="Calibri" w:hAnsi="Calibri" w:cs="Calibri"/>
          <w:sz w:val="24"/>
          <w:lang w:val="en-US"/>
        </w:rPr>
        <w:t>от</w:t>
      </w:r>
      <w:proofErr w:type="spellEnd"/>
      <w:r w:rsidR="004C25E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="004C25E5">
        <w:rPr>
          <w:rFonts w:ascii="Calibri" w:eastAsia="Calibri" w:hAnsi="Calibri" w:cs="Calibri"/>
          <w:sz w:val="24"/>
          <w:lang w:val="en-US"/>
        </w:rPr>
        <w:t>църквите</w:t>
      </w:r>
      <w:proofErr w:type="spellEnd"/>
      <w:r w:rsidR="004C25E5">
        <w:rPr>
          <w:rFonts w:ascii="Calibri" w:eastAsia="Calibri" w:hAnsi="Calibri" w:cs="Calibri"/>
          <w:sz w:val="24"/>
          <w:lang w:val="en-US"/>
        </w:rPr>
        <w:t>,,</w:t>
      </w:r>
      <w:proofErr w:type="spellStart"/>
      <w:r w:rsidR="004C25E5">
        <w:rPr>
          <w:rFonts w:ascii="Calibri" w:eastAsia="Calibri" w:hAnsi="Calibri" w:cs="Calibri"/>
          <w:sz w:val="24"/>
          <w:lang w:val="en-US"/>
        </w:rPr>
        <w:t>Ново</w:t>
      </w:r>
      <w:proofErr w:type="spellEnd"/>
      <w:r w:rsidR="004C25E5">
        <w:rPr>
          <w:rFonts w:ascii="Calibri" w:eastAsia="Calibri" w:hAnsi="Calibri" w:cs="Calibri"/>
          <w:sz w:val="24"/>
          <w:lang w:val="en-US"/>
        </w:rPr>
        <w:t xml:space="preserve"> </w:t>
      </w:r>
      <w:proofErr w:type="spellStart"/>
      <w:r w:rsidR="004C25E5">
        <w:rPr>
          <w:rFonts w:ascii="Calibri" w:eastAsia="Calibri" w:hAnsi="Calibri" w:cs="Calibri"/>
          <w:sz w:val="24"/>
          <w:lang w:val="en-US"/>
        </w:rPr>
        <w:t>поколение</w:t>
      </w:r>
      <w:proofErr w:type="spellEnd"/>
      <w:r w:rsidR="004C25E5">
        <w:rPr>
          <w:rFonts w:ascii="Calibri" w:eastAsia="Calibri" w:hAnsi="Calibri" w:cs="Calibri"/>
          <w:sz w:val="24"/>
          <w:lang w:val="en-US"/>
        </w:rPr>
        <w:t xml:space="preserve"> “</w:t>
      </w:r>
      <w:proofErr w:type="spellStart"/>
      <w:r w:rsidR="004C25E5">
        <w:rPr>
          <w:rFonts w:ascii="Calibri" w:eastAsia="Calibri" w:hAnsi="Calibri" w:cs="Calibri"/>
          <w:sz w:val="24"/>
          <w:lang w:val="en-US"/>
        </w:rPr>
        <w:t>гр</w:t>
      </w:r>
      <w:proofErr w:type="spellEnd"/>
      <w:r w:rsidR="004C25E5">
        <w:rPr>
          <w:rFonts w:ascii="Calibri" w:eastAsia="Calibri" w:hAnsi="Calibri" w:cs="Calibri"/>
          <w:sz w:val="24"/>
          <w:lang w:val="en-US"/>
        </w:rPr>
        <w:t>.</w:t>
      </w:r>
      <w:r w:rsidR="004C25E5">
        <w:rPr>
          <w:rFonts w:ascii="Calibri" w:eastAsia="Calibri" w:hAnsi="Calibri" w:cs="Calibri"/>
          <w:sz w:val="24"/>
        </w:rPr>
        <w:t xml:space="preserve"> </w:t>
      </w:r>
      <w:proofErr w:type="spellStart"/>
      <w:r w:rsidR="004C25E5">
        <w:rPr>
          <w:rFonts w:ascii="Calibri" w:eastAsia="Calibri" w:hAnsi="Calibri" w:cs="Calibri"/>
          <w:sz w:val="24"/>
          <w:lang w:val="en-US"/>
        </w:rPr>
        <w:t>София</w:t>
      </w:r>
      <w:proofErr w:type="spellEnd"/>
      <w:r w:rsidR="004C25E5">
        <w:rPr>
          <w:rFonts w:ascii="Calibri" w:eastAsia="Calibri" w:hAnsi="Calibri" w:cs="Calibri"/>
          <w:sz w:val="24"/>
          <w:lang w:val="en-US"/>
        </w:rPr>
        <w:t xml:space="preserve"> и </w:t>
      </w:r>
      <w:proofErr w:type="spellStart"/>
      <w:r w:rsidR="004C25E5">
        <w:rPr>
          <w:rFonts w:ascii="Calibri" w:eastAsia="Calibri" w:hAnsi="Calibri" w:cs="Calibri"/>
          <w:sz w:val="24"/>
          <w:lang w:val="en-US"/>
        </w:rPr>
        <w:t>гр.Луковит</w:t>
      </w:r>
      <w:proofErr w:type="spellEnd"/>
      <w:r w:rsidR="004C25E5">
        <w:rPr>
          <w:rFonts w:ascii="Calibri" w:eastAsia="Calibri" w:hAnsi="Calibri" w:cs="Calibri"/>
          <w:sz w:val="24"/>
          <w:lang w:val="en-US"/>
        </w:rPr>
        <w:t>/;</w:t>
      </w:r>
    </w:p>
    <w:p w:rsidR="004C25E5" w:rsidRPr="004C25E5" w:rsidRDefault="004C25E5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lang w:val="en-US"/>
        </w:rPr>
        <w:t>20.12.2022</w:t>
      </w:r>
      <w:r>
        <w:rPr>
          <w:rFonts w:ascii="Calibri" w:eastAsia="Calibri" w:hAnsi="Calibri" w:cs="Calibri"/>
          <w:sz w:val="24"/>
        </w:rPr>
        <w:t xml:space="preserve">г.-с децата от кръжока по литература и изкуство направихме картички, сурвачки и коледни венчета за Коледния базар организиран от НПО </w:t>
      </w:r>
      <w:proofErr w:type="gramStart"/>
      <w:r>
        <w:rPr>
          <w:rFonts w:ascii="Calibri" w:eastAsia="Calibri" w:hAnsi="Calibri" w:cs="Calibri"/>
          <w:sz w:val="24"/>
        </w:rPr>
        <w:t>,,Румянцево</w:t>
      </w:r>
      <w:proofErr w:type="gramEnd"/>
      <w:r>
        <w:rPr>
          <w:rFonts w:ascii="Calibri" w:eastAsia="Calibri" w:hAnsi="Calibri" w:cs="Calibri"/>
          <w:sz w:val="24"/>
        </w:rPr>
        <w:t>“, децата написаха писма до Дядо Коледа и прочетохме книгата на Катрин Уайт ,,Скъпи Дядо Коледа“ от която гледаха образец на писмо до Дядо Коледа;</w:t>
      </w:r>
    </w:p>
    <w:p w:rsidR="00972A53" w:rsidRDefault="00DC0666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24.12.2022 </w:t>
      </w:r>
      <w:r w:rsidR="00642573">
        <w:rPr>
          <w:rFonts w:ascii="Calibri" w:eastAsia="Calibri" w:hAnsi="Calibri" w:cs="Calibri"/>
          <w:sz w:val="24"/>
        </w:rPr>
        <w:t xml:space="preserve"> г. – Коледуване.</w:t>
      </w:r>
    </w:p>
    <w:p w:rsidR="00972A53" w:rsidRDefault="0064257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В културните мероприятия на НЧ ,,Д. Благоев-1895 г.“ с. Румянцево активно участие взимат учениците от селото и членовете на местния пенсионерски клуб ,,Сергей Румянцев“. Благодарни сме и на подкрепата  Община Луковит, Кметство Румянцево и общността.</w:t>
      </w:r>
    </w:p>
    <w:p w:rsidR="00972A53" w:rsidRDefault="0064257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В изпълнение на чл. 26а, ал.3 от Закона за Народните ч</w:t>
      </w:r>
      <w:r w:rsidR="00DC0666">
        <w:rPr>
          <w:rFonts w:ascii="Calibri" w:eastAsia="Calibri" w:hAnsi="Calibri" w:cs="Calibri"/>
          <w:sz w:val="24"/>
        </w:rPr>
        <w:t>италища и съгласно Договор от 12.05.2022</w:t>
      </w:r>
      <w:r>
        <w:rPr>
          <w:rFonts w:ascii="Calibri" w:eastAsia="Calibri" w:hAnsi="Calibri" w:cs="Calibri"/>
          <w:sz w:val="24"/>
        </w:rPr>
        <w:t xml:space="preserve"> г. между Община Луковит и НЧ ,,Д. Благоев-1895 г.“ с. Румянцево на чит</w:t>
      </w:r>
      <w:r w:rsidR="00DC0666">
        <w:rPr>
          <w:rFonts w:ascii="Calibri" w:eastAsia="Calibri" w:hAnsi="Calibri" w:cs="Calibri"/>
          <w:sz w:val="24"/>
        </w:rPr>
        <w:t xml:space="preserve">алището бяха предоставени 12 366 /Дванадесет </w:t>
      </w:r>
      <w:r>
        <w:rPr>
          <w:rFonts w:ascii="Calibri" w:eastAsia="Calibri" w:hAnsi="Calibri" w:cs="Calibri"/>
          <w:sz w:val="24"/>
        </w:rPr>
        <w:t xml:space="preserve"> хиля</w:t>
      </w:r>
      <w:r w:rsidR="00DC0666">
        <w:rPr>
          <w:rFonts w:ascii="Calibri" w:eastAsia="Calibri" w:hAnsi="Calibri" w:cs="Calibri"/>
          <w:sz w:val="24"/>
        </w:rPr>
        <w:t>ди триста шестдесет и шест</w:t>
      </w:r>
      <w:r>
        <w:rPr>
          <w:rFonts w:ascii="Calibri" w:eastAsia="Calibri" w:hAnsi="Calibri" w:cs="Calibri"/>
          <w:sz w:val="24"/>
        </w:rPr>
        <w:t>/ лева целева субсидия от държавния бюджет.</w:t>
      </w:r>
    </w:p>
    <w:p w:rsidR="00972A53" w:rsidRDefault="00DC0666">
      <w:pPr>
        <w:ind w:firstLine="18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Читалището </w:t>
      </w:r>
      <w:r w:rsidR="00642573">
        <w:rPr>
          <w:rFonts w:ascii="Calibri" w:eastAsia="Calibri" w:hAnsi="Calibri" w:cs="Calibri"/>
          <w:sz w:val="24"/>
        </w:rPr>
        <w:t xml:space="preserve">усвои </w:t>
      </w:r>
      <w:r>
        <w:rPr>
          <w:rFonts w:ascii="Calibri" w:eastAsia="Calibri" w:hAnsi="Calibri" w:cs="Calibri"/>
          <w:sz w:val="24"/>
        </w:rPr>
        <w:t xml:space="preserve"> и </w:t>
      </w:r>
      <w:r w:rsidR="00642573">
        <w:rPr>
          <w:rFonts w:ascii="Calibri" w:eastAsia="Calibri" w:hAnsi="Calibri" w:cs="Calibri"/>
          <w:sz w:val="24"/>
        </w:rPr>
        <w:t xml:space="preserve">заложените в Договора </w:t>
      </w:r>
      <w:r>
        <w:rPr>
          <w:rFonts w:ascii="Calibri" w:eastAsia="Calibri" w:hAnsi="Calibri" w:cs="Calibri"/>
          <w:color w:val="000000"/>
          <w:sz w:val="24"/>
        </w:rPr>
        <w:t>300 /Триста</w:t>
      </w:r>
      <w:r w:rsidR="00642573">
        <w:rPr>
          <w:rFonts w:ascii="Calibri" w:eastAsia="Calibri" w:hAnsi="Calibri" w:cs="Calibri"/>
          <w:color w:val="000000"/>
          <w:sz w:val="24"/>
        </w:rPr>
        <w:t>/ лева</w:t>
      </w:r>
      <w:r w:rsidR="00642573">
        <w:rPr>
          <w:rFonts w:ascii="Calibri" w:eastAsia="Calibri" w:hAnsi="Calibri" w:cs="Calibri"/>
          <w:sz w:val="24"/>
        </w:rPr>
        <w:t xml:space="preserve"> от Културния календар на Община Луковит за организиране и провеждане на </w:t>
      </w:r>
      <w:r w:rsidR="00642573">
        <w:rPr>
          <w:rFonts w:ascii="Calibri" w:eastAsia="Calibri" w:hAnsi="Calibri" w:cs="Calibri"/>
          <w:color w:val="000000"/>
          <w:sz w:val="24"/>
        </w:rPr>
        <w:t>Традиционния ес</w:t>
      </w:r>
      <w:r>
        <w:rPr>
          <w:rFonts w:ascii="Calibri" w:eastAsia="Calibri" w:hAnsi="Calibri" w:cs="Calibri"/>
          <w:color w:val="000000"/>
          <w:sz w:val="24"/>
        </w:rPr>
        <w:t>енен панаир ,,Ден на баниците“ на с. Румянцево 2022 г.</w:t>
      </w:r>
    </w:p>
    <w:p w:rsidR="00972A53" w:rsidRDefault="00972A53">
      <w:pPr>
        <w:jc w:val="both"/>
        <w:rPr>
          <w:rFonts w:ascii="Calibri" w:eastAsia="Calibri" w:hAnsi="Calibri" w:cs="Calibri"/>
          <w:sz w:val="24"/>
        </w:rPr>
      </w:pPr>
    </w:p>
    <w:p w:rsidR="00972A53" w:rsidRDefault="00972A53">
      <w:pPr>
        <w:jc w:val="both"/>
        <w:rPr>
          <w:rFonts w:ascii="Calibri" w:eastAsia="Calibri" w:hAnsi="Calibri" w:cs="Calibri"/>
          <w:sz w:val="24"/>
        </w:rPr>
      </w:pPr>
    </w:p>
    <w:p w:rsidR="00972A53" w:rsidRDefault="0064257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С уважение:</w:t>
      </w:r>
    </w:p>
    <w:p w:rsidR="00972A53" w:rsidRDefault="0064257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Ариана </w:t>
      </w:r>
      <w:proofErr w:type="spellStart"/>
      <w:r>
        <w:rPr>
          <w:rFonts w:ascii="Calibri" w:eastAsia="Calibri" w:hAnsi="Calibri" w:cs="Calibri"/>
          <w:sz w:val="24"/>
        </w:rPr>
        <w:t>Ришкова</w:t>
      </w:r>
      <w:proofErr w:type="spellEnd"/>
      <w:r>
        <w:rPr>
          <w:rFonts w:ascii="Calibri" w:eastAsia="Calibri" w:hAnsi="Calibri" w:cs="Calibri"/>
          <w:sz w:val="24"/>
        </w:rPr>
        <w:t xml:space="preserve"> …………………………</w:t>
      </w:r>
    </w:p>
    <w:p w:rsidR="00972A53" w:rsidRDefault="00642573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Председател на НЧ ,,Димитър Благоев-1895 г.“ с. Румянцево</w:t>
      </w:r>
    </w:p>
    <w:sectPr w:rsidR="0097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2A53"/>
    <w:rsid w:val="002C1113"/>
    <w:rsid w:val="00341A3A"/>
    <w:rsid w:val="004B4A8D"/>
    <w:rsid w:val="004C25E5"/>
    <w:rsid w:val="005370D5"/>
    <w:rsid w:val="00592F78"/>
    <w:rsid w:val="00642573"/>
    <w:rsid w:val="00873C35"/>
    <w:rsid w:val="008C6FB7"/>
    <w:rsid w:val="00914DCF"/>
    <w:rsid w:val="00972A53"/>
    <w:rsid w:val="00B14252"/>
    <w:rsid w:val="00B60841"/>
    <w:rsid w:val="00D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19A27-0004-49E8-8D46-CB8620F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2F78"/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2022-03-16T16:39:00Z</dcterms:created>
  <dcterms:modified xsi:type="dcterms:W3CDTF">2023-03-21T14:22:00Z</dcterms:modified>
</cp:coreProperties>
</file>